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0D40" w14:textId="77777777" w:rsidR="0055030A" w:rsidRDefault="0055030A" w:rsidP="0055030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9509250" wp14:editId="1309DBCF">
            <wp:extent cx="428625" cy="5905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1F975" w14:textId="77777777" w:rsidR="0055030A" w:rsidRDefault="0055030A" w:rsidP="0055030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355BF9F6" w14:textId="77777777" w:rsidR="0055030A" w:rsidRDefault="0055030A" w:rsidP="0055030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14:paraId="249120F8" w14:textId="77777777" w:rsidR="0055030A" w:rsidRDefault="0055030A" w:rsidP="005503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КИЇНСЬКА СІЛЬСЬКА РАДА</w:t>
      </w:r>
    </w:p>
    <w:p w14:paraId="6EAA9252" w14:textId="77777777" w:rsidR="0055030A" w:rsidRDefault="0055030A" w:rsidP="0055030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ЧЕРНІГІВСЬКОГО РАЙОНУ  ЧЕРНІГІВСЬКОЇ ОБЛАСТІ</w:t>
      </w:r>
    </w:p>
    <w:p w14:paraId="20BC57E4" w14:textId="77777777" w:rsidR="0055030A" w:rsidRPr="0055030A" w:rsidRDefault="0055030A" w:rsidP="0055030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484824B" w14:textId="77777777" w:rsidR="0055030A" w:rsidRPr="0055030A" w:rsidRDefault="0055030A" w:rsidP="0055030A">
      <w:pPr>
        <w:pBdr>
          <w:bottom w:val="thinThickSmallGap" w:sz="18" w:space="3" w:color="auto"/>
        </w:pBdr>
        <w:spacing w:line="240" w:lineRule="auto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 w:rsidRPr="0055030A">
        <w:rPr>
          <w:rFonts w:ascii="Times New Roman" w:hAnsi="Times New Roman" w:cs="Times New Roman"/>
          <w:sz w:val="18"/>
          <w:szCs w:val="18"/>
        </w:rPr>
        <w:t xml:space="preserve">вул. Перемоги ,30, с. </w:t>
      </w:r>
      <w:proofErr w:type="spellStart"/>
      <w:r w:rsidRPr="0055030A">
        <w:rPr>
          <w:rFonts w:ascii="Times New Roman" w:hAnsi="Times New Roman" w:cs="Times New Roman"/>
          <w:sz w:val="18"/>
          <w:szCs w:val="18"/>
        </w:rPr>
        <w:t>Киїнка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 xml:space="preserve">, 15505, </w:t>
      </w:r>
      <w:proofErr w:type="spellStart"/>
      <w:r w:rsidRPr="0055030A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>./факс   680 -231  e-</w:t>
      </w:r>
      <w:proofErr w:type="spellStart"/>
      <w:r w:rsidRPr="0055030A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5030A">
        <w:rPr>
          <w:rFonts w:ascii="Times New Roman" w:hAnsi="Times New Roman" w:cs="Times New Roman"/>
          <w:sz w:val="18"/>
          <w:szCs w:val="18"/>
          <w:lang w:val="en-US"/>
        </w:rPr>
        <w:t>Kuinka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55030A">
        <w:rPr>
          <w:rFonts w:ascii="Times New Roman" w:hAnsi="Times New Roman" w:cs="Times New Roman"/>
          <w:sz w:val="18"/>
          <w:szCs w:val="18"/>
          <w:lang w:val="en-US"/>
        </w:rPr>
        <w:t>silrada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55030A">
        <w:rPr>
          <w:rFonts w:ascii="Times New Roman" w:hAnsi="Times New Roman" w:cs="Times New Roman"/>
          <w:sz w:val="18"/>
          <w:szCs w:val="18"/>
          <w:lang w:val="en-US"/>
        </w:rPr>
        <w:t>ukr</w:t>
      </w:r>
      <w:proofErr w:type="spellEnd"/>
      <w:r w:rsidRPr="0055030A">
        <w:rPr>
          <w:rFonts w:ascii="Times New Roman" w:hAnsi="Times New Roman" w:cs="Times New Roman"/>
          <w:sz w:val="18"/>
          <w:szCs w:val="18"/>
        </w:rPr>
        <w:t>.</w:t>
      </w:r>
      <w:r w:rsidRPr="0055030A">
        <w:rPr>
          <w:rFonts w:ascii="Times New Roman" w:hAnsi="Times New Roman" w:cs="Times New Roman"/>
          <w:sz w:val="18"/>
          <w:szCs w:val="18"/>
          <w:lang w:val="en-US"/>
        </w:rPr>
        <w:t>net</w:t>
      </w:r>
      <w:r w:rsidRPr="0055030A">
        <w:rPr>
          <w:rFonts w:ascii="Times New Roman" w:hAnsi="Times New Roman" w:cs="Times New Roman"/>
          <w:sz w:val="18"/>
          <w:szCs w:val="18"/>
        </w:rPr>
        <w:t>, код ЄДРПОУ 04412202</w:t>
      </w:r>
    </w:p>
    <w:p w14:paraId="1A87677E" w14:textId="77777777" w:rsidR="0055030A" w:rsidRPr="0055030A" w:rsidRDefault="0055030A" w:rsidP="0055030A">
      <w:pPr>
        <w:spacing w:line="24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55030A">
        <w:rPr>
          <w:rFonts w:ascii="Times New Roman" w:hAnsi="Times New Roman"/>
          <w:b/>
          <w:sz w:val="28"/>
          <w:szCs w:val="28"/>
        </w:rPr>
        <w:t>Двадцять п’</w:t>
      </w:r>
      <w:proofErr w:type="spellStart"/>
      <w:r w:rsidRPr="0055030A">
        <w:rPr>
          <w:rFonts w:ascii="Times New Roman" w:hAnsi="Times New Roman"/>
          <w:b/>
          <w:sz w:val="28"/>
          <w:szCs w:val="28"/>
          <w:lang w:val="ru-RU"/>
        </w:rPr>
        <w:t>ята</w:t>
      </w:r>
      <w:proofErr w:type="spellEnd"/>
      <w:r w:rsidRPr="005503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5030A">
        <w:rPr>
          <w:rFonts w:ascii="Times New Roman" w:hAnsi="Times New Roman"/>
          <w:b/>
          <w:sz w:val="28"/>
          <w:szCs w:val="28"/>
        </w:rPr>
        <w:t xml:space="preserve"> сесія сьомого скликання</w:t>
      </w:r>
    </w:p>
    <w:p w14:paraId="579A0425" w14:textId="77777777" w:rsidR="0055030A" w:rsidRDefault="0055030A" w:rsidP="0055030A">
      <w:pPr>
        <w:spacing w:line="24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4A9DE232" w14:textId="77777777" w:rsidR="0055030A" w:rsidRDefault="0055030A" w:rsidP="00550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14  листопада  2018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с.Киїнка</w:t>
      </w:r>
      <w:proofErr w:type="spellEnd"/>
    </w:p>
    <w:p w14:paraId="25FB8171" w14:textId="77777777" w:rsidR="0055030A" w:rsidRPr="006350FC" w:rsidRDefault="0055030A" w:rsidP="0055030A">
      <w:pPr>
        <w:pStyle w:val="1"/>
        <w:rPr>
          <w:noProof/>
          <w:sz w:val="28"/>
          <w:szCs w:val="28"/>
          <w:lang w:val="uk-UA"/>
        </w:rPr>
      </w:pPr>
    </w:p>
    <w:p w14:paraId="3CA18765" w14:textId="77777777" w:rsidR="0055030A" w:rsidRDefault="0055030A" w:rsidP="0055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Плану діяльності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D40223" w14:textId="77777777" w:rsidR="0055030A" w:rsidRDefault="0055030A" w:rsidP="0055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підготовки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</w:t>
      </w: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роектів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62C764" w14:textId="77777777" w:rsidR="0055030A" w:rsidRPr="0055030A" w:rsidRDefault="0055030A" w:rsidP="0055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регуляторних актів по </w:t>
      </w:r>
      <w:proofErr w:type="spellStart"/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Киїнській</w:t>
      </w:r>
      <w:proofErr w:type="spellEnd"/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7B881686" w14:textId="77777777" w:rsidR="0055030A" w:rsidRPr="00D33ACF" w:rsidRDefault="0055030A" w:rsidP="0055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сільській раді 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</w:t>
      </w: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14:paraId="2ED512A9" w14:textId="77777777" w:rsidR="0055030A" w:rsidRPr="00D33ACF" w:rsidRDefault="0055030A" w:rsidP="0055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399A29" w14:textId="77777777" w:rsidR="0055030A" w:rsidRPr="00D33ACF" w:rsidRDefault="0055030A" w:rsidP="00550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. 25, 26, 42, 59 Закону України «Про місцеве самоврядування в Україні», ст.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засади державної регуляторної політики у сфері господарської діяльності», </w:t>
      </w:r>
      <w:r w:rsidRPr="00D33ACF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дотримання державної регуляторної політики та </w:t>
      </w:r>
      <w:r w:rsidRPr="00D33ACF">
        <w:rPr>
          <w:rFonts w:ascii="Times New Roman" w:hAnsi="Times New Roman" w:cs="Times New Roman"/>
          <w:sz w:val="28"/>
          <w:szCs w:val="28"/>
        </w:rPr>
        <w:t xml:space="preserve">планування </w:t>
      </w:r>
      <w:r>
        <w:rPr>
          <w:rFonts w:ascii="Times New Roman" w:hAnsi="Times New Roman" w:cs="Times New Roman"/>
          <w:sz w:val="28"/>
          <w:szCs w:val="28"/>
        </w:rPr>
        <w:t xml:space="preserve">регуляторної </w:t>
      </w:r>
      <w:r w:rsidRPr="00D33ACF">
        <w:rPr>
          <w:rFonts w:ascii="Times New Roman" w:hAnsi="Times New Roman" w:cs="Times New Roman"/>
          <w:sz w:val="28"/>
          <w:szCs w:val="28"/>
        </w:rPr>
        <w:t>діяльності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у 2019 році</w:t>
      </w:r>
      <w:r w:rsidRPr="00D33ACF">
        <w:rPr>
          <w:rFonts w:ascii="Times New Roman" w:hAnsi="Times New Roman" w:cs="Times New Roman"/>
          <w:sz w:val="28"/>
          <w:szCs w:val="28"/>
        </w:rPr>
        <w:t xml:space="preserve">, </w:t>
      </w:r>
      <w:r w:rsidRPr="00D33A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сільська рада</w:t>
      </w:r>
    </w:p>
    <w:p w14:paraId="1FDBFCA6" w14:textId="77777777" w:rsidR="0055030A" w:rsidRPr="00D33ACF" w:rsidRDefault="0055030A" w:rsidP="0055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5783968" w14:textId="77777777" w:rsidR="0055030A" w:rsidRPr="00D33ACF" w:rsidRDefault="0055030A" w:rsidP="0055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 :</w:t>
      </w:r>
    </w:p>
    <w:p w14:paraId="003F211A" w14:textId="77777777" w:rsidR="0055030A" w:rsidRPr="00D33ACF" w:rsidRDefault="0055030A" w:rsidP="0055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E59F84" w14:textId="77777777" w:rsidR="0055030A" w:rsidRPr="00D33ACF" w:rsidRDefault="0055030A" w:rsidP="0055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 1. Затвердити План діяльності з підготовки проектів регуляторних актів по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Киїнській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 на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рік, що додається.</w:t>
      </w:r>
    </w:p>
    <w:p w14:paraId="54253FDA" w14:textId="77777777" w:rsidR="0055030A" w:rsidRPr="00D33ACF" w:rsidRDefault="0055030A" w:rsidP="0055030A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33ACF">
        <w:rPr>
          <w:rFonts w:eastAsia="Times New Roman"/>
          <w:sz w:val="28"/>
          <w:szCs w:val="28"/>
        </w:rPr>
        <w:t>2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3ACF">
        <w:rPr>
          <w:rFonts w:ascii="Times New Roman" w:eastAsia="Andale Sans UI" w:hAnsi="Times New Roman"/>
          <w:kern w:val="1"/>
          <w:sz w:val="28"/>
          <w:szCs w:val="28"/>
        </w:rPr>
        <w:t>Секрет</w:t>
      </w:r>
      <w:r>
        <w:rPr>
          <w:rFonts w:ascii="Times New Roman" w:eastAsia="Andale Sans UI" w:hAnsi="Times New Roman"/>
          <w:kern w:val="1"/>
          <w:sz w:val="28"/>
          <w:szCs w:val="28"/>
        </w:rPr>
        <w:t>арю сільської ради Філоненко Д.</w:t>
      </w:r>
      <w:r w:rsidRPr="00D33ACF">
        <w:rPr>
          <w:rFonts w:ascii="Times New Roman" w:eastAsia="Andale Sans UI" w:hAnsi="Times New Roman"/>
          <w:kern w:val="1"/>
          <w:sz w:val="28"/>
          <w:szCs w:val="28"/>
        </w:rPr>
        <w:t>Ю. оприлюдн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ити дане рішення на 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інформаційному стенді в приміщенні сільської ради та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</w:rPr>
        <w:t>Чернігівської районної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340F7F8B" w14:textId="77777777" w:rsidR="0055030A" w:rsidRPr="00D33ACF" w:rsidRDefault="0055030A" w:rsidP="005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п</w:t>
      </w:r>
      <w:r w:rsidRPr="00D33ACF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у</w:t>
      </w:r>
      <w:r w:rsidRPr="00D33ACF">
        <w:rPr>
          <w:rFonts w:ascii="Times New Roman" w:hAnsi="Times New Roman"/>
          <w:sz w:val="28"/>
          <w:szCs w:val="28"/>
        </w:rPr>
        <w:t xml:space="preserve"> комісія з питань бюджету, </w:t>
      </w:r>
      <w:r>
        <w:rPr>
          <w:rFonts w:ascii="Times New Roman" w:hAnsi="Times New Roman"/>
          <w:sz w:val="28"/>
          <w:szCs w:val="28"/>
        </w:rPr>
        <w:t xml:space="preserve">фінансів, </w:t>
      </w:r>
      <w:r w:rsidRPr="00D33ACF">
        <w:rPr>
          <w:rFonts w:ascii="Times New Roman" w:hAnsi="Times New Roman"/>
          <w:sz w:val="28"/>
          <w:szCs w:val="28"/>
        </w:rPr>
        <w:t>соціально-економічного розвитку</w:t>
      </w:r>
      <w:r>
        <w:rPr>
          <w:rFonts w:ascii="Times New Roman" w:hAnsi="Times New Roman"/>
          <w:sz w:val="28"/>
          <w:szCs w:val="28"/>
        </w:rPr>
        <w:t xml:space="preserve"> села, комунальної власності, земельних відносин та екології </w:t>
      </w:r>
      <w:r w:rsidRPr="00D33A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голова комісії Сотниченко О.С.</w:t>
      </w:r>
      <w:r w:rsidRPr="00D33ACF">
        <w:rPr>
          <w:rFonts w:ascii="Times New Roman" w:hAnsi="Times New Roman"/>
          <w:sz w:val="28"/>
          <w:szCs w:val="28"/>
        </w:rPr>
        <w:t>)</w:t>
      </w:r>
    </w:p>
    <w:p w14:paraId="519CD262" w14:textId="77777777" w:rsidR="0055030A" w:rsidRPr="00D33ACF" w:rsidRDefault="0055030A" w:rsidP="005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FE01B" w14:textId="77777777" w:rsidR="0055030A" w:rsidRPr="00D33ACF" w:rsidRDefault="0055030A" w:rsidP="005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8531DF" w14:textId="77777777" w:rsidR="0055030A" w:rsidRPr="00D33ACF" w:rsidRDefault="0055030A" w:rsidP="005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                   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Л.В.Хомазюк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D6E51F" w14:textId="77777777" w:rsidR="0055030A" w:rsidRPr="00D33ACF" w:rsidRDefault="0055030A" w:rsidP="0055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209714" w14:textId="181494C4" w:rsidR="00571AF3" w:rsidRDefault="0055030A" w:rsidP="0055030A">
      <w:pPr>
        <w:rPr>
          <w:rFonts w:ascii="Arial" w:eastAsia="Times New Roman" w:hAnsi="Arial" w:cs="Arial"/>
          <w:b/>
          <w:bCs/>
          <w:sz w:val="21"/>
          <w:szCs w:val="21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</w:t>
      </w:r>
      <w:r w:rsidRPr="00D33AC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                                  </w:t>
      </w:r>
    </w:p>
    <w:p w14:paraId="689BF34D" w14:textId="78C5CE8E" w:rsidR="00571AF3" w:rsidRDefault="00571AF3">
      <w:pPr>
        <w:rPr>
          <w:rFonts w:ascii="Arial" w:eastAsia="Times New Roman" w:hAnsi="Arial" w:cs="Arial"/>
          <w:b/>
          <w:bCs/>
          <w:sz w:val="21"/>
          <w:szCs w:val="21"/>
          <w:lang w:eastAsia="uk-UA"/>
        </w:rPr>
      </w:pPr>
    </w:p>
    <w:p w14:paraId="5A43DEC3" w14:textId="77777777" w:rsidR="00571AF3" w:rsidRDefault="00571AF3" w:rsidP="00571AF3">
      <w:pPr>
        <w:spacing w:after="0" w:line="240" w:lineRule="auto"/>
        <w:jc w:val="right"/>
        <w:sectPr w:rsidR="00571AF3" w:rsidSect="0055030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t xml:space="preserve">    </w:t>
      </w:r>
    </w:p>
    <w:p w14:paraId="41D1B17B" w14:textId="6B05D832" w:rsidR="00571AF3" w:rsidRDefault="00571AF3" w:rsidP="00571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Додаток   </w:t>
      </w:r>
    </w:p>
    <w:p w14:paraId="249293BA" w14:textId="77777777" w:rsidR="00571AF3" w:rsidRDefault="00571AF3" w:rsidP="00571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рішення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сільської ради</w:t>
      </w:r>
    </w:p>
    <w:p w14:paraId="263A0A75" w14:textId="77777777" w:rsidR="00571AF3" w:rsidRDefault="00571AF3" w:rsidP="00571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сесії 7 скликання</w:t>
      </w:r>
    </w:p>
    <w:p w14:paraId="1BAFF3B6" w14:textId="77777777" w:rsidR="00571AF3" w:rsidRPr="0009453B" w:rsidRDefault="00571AF3" w:rsidP="00571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14.11.2018 р.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4825525A" w14:textId="77777777" w:rsidR="00571AF3" w:rsidRPr="006350FC" w:rsidRDefault="00571AF3" w:rsidP="00571AF3">
      <w:pPr>
        <w:tabs>
          <w:tab w:val="left" w:pos="5295"/>
          <w:tab w:val="center" w:pos="701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>План діяльності з підготовки проектів регуляторних актів</w:t>
      </w:r>
    </w:p>
    <w:p w14:paraId="5AD51A3D" w14:textId="77777777" w:rsidR="00571AF3" w:rsidRPr="006350FC" w:rsidRDefault="00571AF3" w:rsidP="00571AF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6350FC">
        <w:rPr>
          <w:rFonts w:ascii="Times New Roman" w:hAnsi="Times New Roman" w:cs="Times New Roman"/>
          <w:b/>
          <w:sz w:val="32"/>
          <w:szCs w:val="32"/>
        </w:rPr>
        <w:t>Киїнській</w:t>
      </w:r>
      <w:proofErr w:type="spellEnd"/>
      <w:r w:rsidRPr="006350FC">
        <w:rPr>
          <w:rFonts w:ascii="Times New Roman" w:hAnsi="Times New Roman" w:cs="Times New Roman"/>
          <w:b/>
          <w:sz w:val="32"/>
          <w:szCs w:val="32"/>
        </w:rPr>
        <w:t xml:space="preserve"> сільській раді  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350FC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717"/>
        <w:gridCol w:w="3749"/>
        <w:gridCol w:w="4537"/>
        <w:gridCol w:w="1751"/>
        <w:gridCol w:w="2576"/>
      </w:tblGrid>
      <w:tr w:rsidR="00571AF3" w:rsidRPr="00D67935" w14:paraId="49AD6B91" w14:textId="77777777" w:rsidTr="00CF59C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844E" w14:textId="77777777" w:rsidR="00571AF3" w:rsidRPr="006350FC" w:rsidRDefault="00571AF3" w:rsidP="00CF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4C7EA0" w14:textId="77777777" w:rsidR="00571AF3" w:rsidRPr="006350FC" w:rsidRDefault="00571AF3" w:rsidP="00CF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53E" w14:textId="77777777" w:rsidR="00571AF3" w:rsidRPr="006350FC" w:rsidRDefault="00571AF3" w:rsidP="00CF5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проекту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528E" w14:textId="77777777" w:rsidR="00571AF3" w:rsidRPr="006350FC" w:rsidRDefault="00571AF3" w:rsidP="00CF5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BBB3" w14:textId="77777777" w:rsidR="00571AF3" w:rsidRPr="006350FC" w:rsidRDefault="00571AF3" w:rsidP="00CF5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Ціль прийняття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78A6" w14:textId="77777777" w:rsidR="00571AF3" w:rsidRPr="006350FC" w:rsidRDefault="00571AF3" w:rsidP="00CF5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621B" w14:textId="77777777" w:rsidR="00571AF3" w:rsidRPr="006350FC" w:rsidRDefault="00571AF3" w:rsidP="00CF5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 проекту</w:t>
            </w:r>
          </w:p>
        </w:tc>
      </w:tr>
      <w:tr w:rsidR="00571AF3" w:rsidRPr="00D67935" w14:paraId="7DDE5DC8" w14:textId="77777777" w:rsidTr="00CF59C2">
        <w:trPr>
          <w:trHeight w:val="10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7A3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983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сільської 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380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55"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мінімальної вартості місячної оренди 1 </w:t>
            </w:r>
            <w:proofErr w:type="spellStart"/>
            <w:r w:rsidRPr="008A755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A7555">
              <w:rPr>
                <w:rFonts w:ascii="Times New Roman" w:hAnsi="Times New Roman" w:cs="Times New Roman"/>
                <w:sz w:val="28"/>
                <w:szCs w:val="28"/>
              </w:rPr>
              <w:t xml:space="preserve">. метра загальної площі нерухомого майна на території </w:t>
            </w:r>
            <w:proofErr w:type="spellStart"/>
            <w:r w:rsidRPr="008A7555">
              <w:rPr>
                <w:rFonts w:ascii="Times New Roman" w:hAnsi="Times New Roman" w:cs="Times New Roman"/>
                <w:sz w:val="28"/>
                <w:szCs w:val="28"/>
              </w:rPr>
              <w:t>Киїнської</w:t>
            </w:r>
            <w:proofErr w:type="spellEnd"/>
            <w:r w:rsidRPr="008A7555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555">
              <w:rPr>
                <w:rFonts w:ascii="Times New Roman" w:hAnsi="Times New Roman" w:cs="Times New Roman"/>
                <w:sz w:val="28"/>
                <w:szCs w:val="28"/>
              </w:rPr>
              <w:t>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7555">
              <w:rPr>
                <w:rFonts w:ascii="Times New Roman" w:hAnsi="Times New Roman" w:cs="Times New Roman"/>
                <w:sz w:val="28"/>
                <w:szCs w:val="28"/>
              </w:rPr>
              <w:t xml:space="preserve"> році.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D854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відносин між органами місцевого самоврядування і фізичними особами, які надають в оренду нерухоме майно та збільшення обсягу надходжень до місцевого бюджету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EC3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03637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Друге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 півріччя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85F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сільської ради </w:t>
            </w:r>
          </w:p>
        </w:tc>
      </w:tr>
      <w:tr w:rsidR="00571AF3" w:rsidRPr="00D67935" w14:paraId="6EC9BA5A" w14:textId="77777777" w:rsidTr="00CF59C2">
        <w:trPr>
          <w:trHeight w:val="7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C9BA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B904" w14:textId="77777777" w:rsidR="00571AF3" w:rsidRPr="00D67935" w:rsidRDefault="00571AF3" w:rsidP="00CF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</w:p>
          <w:p w14:paraId="6C519D20" w14:textId="77777777" w:rsidR="00571AF3" w:rsidRPr="00D67935" w:rsidRDefault="00571AF3" w:rsidP="00CF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сільської 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A31" w14:textId="77777777" w:rsidR="00571AF3" w:rsidRPr="00586C89" w:rsidRDefault="00571AF3" w:rsidP="00CF59C2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6C89">
              <w:rPr>
                <w:rFonts w:ascii="Times New Roman" w:hAnsi="Times New Roman"/>
                <w:sz w:val="28"/>
                <w:szCs w:val="28"/>
              </w:rPr>
              <w:t xml:space="preserve">Про встановлення місцевих </w:t>
            </w:r>
          </w:p>
          <w:p w14:paraId="032A6D21" w14:textId="77777777" w:rsidR="00571AF3" w:rsidRPr="00586C89" w:rsidRDefault="00571AF3" w:rsidP="00CF59C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6C89">
              <w:rPr>
                <w:rFonts w:ascii="Times New Roman" w:hAnsi="Times New Roman"/>
                <w:sz w:val="28"/>
                <w:szCs w:val="28"/>
              </w:rPr>
              <w:t xml:space="preserve">податків і зборів на території </w:t>
            </w:r>
            <w:proofErr w:type="spellStart"/>
            <w:r w:rsidRPr="00586C89">
              <w:rPr>
                <w:rFonts w:ascii="Times New Roman" w:hAnsi="Times New Roman"/>
                <w:sz w:val="28"/>
                <w:szCs w:val="28"/>
              </w:rPr>
              <w:t>Киїнської</w:t>
            </w:r>
            <w:proofErr w:type="spellEnd"/>
            <w:r w:rsidRPr="00586C89">
              <w:rPr>
                <w:rFonts w:ascii="Times New Roman" w:hAnsi="Times New Roman"/>
                <w:sz w:val="28"/>
                <w:szCs w:val="28"/>
              </w:rPr>
              <w:t xml:space="preserve"> сільської ради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86C89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  <w:p w14:paraId="0DA94EBA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0D8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Законодавче врегулювання справляння місцевих податків і зборів та збільшення надходження коштів до бюджету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C95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Перше півріччя 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039" w14:textId="77777777" w:rsidR="00571AF3" w:rsidRPr="00D67935" w:rsidRDefault="00571AF3" w:rsidP="00CF5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апарат сільської ради</w:t>
            </w:r>
          </w:p>
        </w:tc>
      </w:tr>
    </w:tbl>
    <w:p w14:paraId="4BFF121F" w14:textId="77777777" w:rsidR="00571AF3" w:rsidRDefault="00571AF3" w:rsidP="00571AF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54CBA0" w14:textId="1A8DCBB8" w:rsidR="001B116E" w:rsidRDefault="00571AF3" w:rsidP="00571AF3">
      <w:pPr>
        <w:tabs>
          <w:tab w:val="left" w:pos="408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Хомазюк</w:t>
      </w:r>
      <w:proofErr w:type="spellEnd"/>
    </w:p>
    <w:sectPr w:rsidR="001B116E" w:rsidSect="00571AF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A"/>
    <w:rsid w:val="001B116E"/>
    <w:rsid w:val="00505B48"/>
    <w:rsid w:val="0055030A"/>
    <w:rsid w:val="00571AF3"/>
    <w:rsid w:val="005C6BBE"/>
    <w:rsid w:val="008C26A7"/>
    <w:rsid w:val="00B825F0"/>
    <w:rsid w:val="00E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0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0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2022-02-18T08:12:00Z</dcterms:created>
  <dcterms:modified xsi:type="dcterms:W3CDTF">2022-02-18T08:12:00Z</dcterms:modified>
</cp:coreProperties>
</file>